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60FAB" w14:textId="77777777" w:rsidR="00C14DD9" w:rsidRPr="00C14DD9" w:rsidRDefault="00C14DD9" w:rsidP="00C14DD9">
      <w:pPr>
        <w:autoSpaceDE w:val="0"/>
        <w:autoSpaceDN w:val="0"/>
        <w:adjustRightInd w:val="0"/>
        <w:jc w:val="center"/>
        <w:rPr>
          <w:rFonts w:cs="Arial"/>
          <w:b/>
          <w:bCs/>
          <w:i/>
          <w:sz w:val="23"/>
          <w:szCs w:val="23"/>
        </w:rPr>
      </w:pPr>
      <w:r w:rsidRPr="00C14DD9">
        <w:rPr>
          <w:rFonts w:cs="Arial"/>
          <w:b/>
          <w:bCs/>
          <w:sz w:val="23"/>
          <w:szCs w:val="23"/>
        </w:rPr>
        <w:t>CONTRATO DE ARRENDAMIENTO No XXX DE 2022</w:t>
      </w:r>
    </w:p>
    <w:p w14:paraId="2163CA1F" w14:textId="77777777" w:rsidR="00C14DD9" w:rsidRPr="00C14DD9" w:rsidRDefault="00C14DD9" w:rsidP="00C14DD9">
      <w:pPr>
        <w:autoSpaceDE w:val="0"/>
        <w:autoSpaceDN w:val="0"/>
        <w:adjustRightInd w:val="0"/>
        <w:rPr>
          <w:rFonts w:cs="Arial"/>
          <w:b/>
          <w:bCs/>
          <w:color w:val="000000"/>
          <w:sz w:val="23"/>
          <w:szCs w:val="23"/>
          <w:u w:val="single"/>
        </w:rPr>
      </w:pPr>
    </w:p>
    <w:tbl>
      <w:tblPr>
        <w:tblStyle w:val="Tablaconcuadrcula"/>
        <w:tblW w:w="9000" w:type="dxa"/>
        <w:tblInd w:w="-185" w:type="dxa"/>
        <w:tblLook w:val="04A0" w:firstRow="1" w:lastRow="0" w:firstColumn="1" w:lastColumn="0" w:noHBand="0" w:noVBand="1"/>
      </w:tblPr>
      <w:tblGrid>
        <w:gridCol w:w="2248"/>
        <w:gridCol w:w="6752"/>
      </w:tblGrid>
      <w:tr w:rsidR="00C14DD9" w:rsidRPr="00C14DD9" w14:paraId="67655E1E" w14:textId="77777777" w:rsidTr="00E54DE4">
        <w:tc>
          <w:tcPr>
            <w:tcW w:w="2248" w:type="dxa"/>
            <w:vAlign w:val="center"/>
          </w:tcPr>
          <w:p w14:paraId="0C4DC72E" w14:textId="77777777" w:rsidR="00C14DD9" w:rsidRPr="00C14DD9" w:rsidRDefault="00C14DD9" w:rsidP="00E54DE4">
            <w:pPr>
              <w:rPr>
                <w:rFonts w:cs="Arial"/>
                <w:b/>
                <w:sz w:val="23"/>
                <w:szCs w:val="23"/>
              </w:rPr>
            </w:pPr>
            <w:r w:rsidRPr="00C14DD9">
              <w:rPr>
                <w:rFonts w:cs="Arial"/>
                <w:b/>
                <w:sz w:val="23"/>
                <w:szCs w:val="23"/>
              </w:rPr>
              <w:t>ARRENDADOR:</w:t>
            </w:r>
          </w:p>
        </w:tc>
        <w:tc>
          <w:tcPr>
            <w:tcW w:w="6752" w:type="dxa"/>
            <w:vAlign w:val="center"/>
          </w:tcPr>
          <w:p w14:paraId="1EDEE0DE" w14:textId="77777777" w:rsidR="00C14DD9" w:rsidRPr="00C14DD9" w:rsidRDefault="00C14DD9" w:rsidP="00E54DE4">
            <w:pPr>
              <w:jc w:val="both"/>
              <w:rPr>
                <w:rFonts w:cs="Arial"/>
                <w:sz w:val="23"/>
                <w:szCs w:val="23"/>
              </w:rPr>
            </w:pPr>
            <w:r w:rsidRPr="00C14DD9">
              <w:rPr>
                <w:rFonts w:cs="Arial"/>
                <w:sz w:val="23"/>
                <w:szCs w:val="23"/>
              </w:rPr>
              <w:t>INSTITUTO PARA EL FOMENTO DEL DEPORTE, LA RECRECIÓN, EL APROVECHAMIENTO DEL TIEMPO LIBRE Y LA EDUCACIÓN FÍSICA DE BARRANCABERMEJA – INDERBA.</w:t>
            </w:r>
          </w:p>
        </w:tc>
      </w:tr>
      <w:tr w:rsidR="00C14DD9" w:rsidRPr="00C14DD9" w14:paraId="323A0473" w14:textId="77777777" w:rsidTr="00E54DE4">
        <w:tc>
          <w:tcPr>
            <w:tcW w:w="2248" w:type="dxa"/>
            <w:vAlign w:val="center"/>
          </w:tcPr>
          <w:p w14:paraId="36D88AF4" w14:textId="77777777" w:rsidR="00C14DD9" w:rsidRPr="00C14DD9" w:rsidRDefault="00C14DD9" w:rsidP="00E54DE4">
            <w:pPr>
              <w:rPr>
                <w:rFonts w:cs="Arial"/>
                <w:b/>
                <w:sz w:val="23"/>
                <w:szCs w:val="23"/>
              </w:rPr>
            </w:pPr>
            <w:r w:rsidRPr="00C14DD9">
              <w:rPr>
                <w:rFonts w:cs="Arial"/>
                <w:b/>
                <w:sz w:val="23"/>
                <w:szCs w:val="23"/>
              </w:rPr>
              <w:t>NIT.:</w:t>
            </w:r>
          </w:p>
        </w:tc>
        <w:tc>
          <w:tcPr>
            <w:tcW w:w="6752" w:type="dxa"/>
            <w:vAlign w:val="center"/>
          </w:tcPr>
          <w:p w14:paraId="2C577541" w14:textId="77777777" w:rsidR="00C14DD9" w:rsidRPr="00C14DD9" w:rsidRDefault="00C14DD9" w:rsidP="00E54DE4">
            <w:pPr>
              <w:rPr>
                <w:rFonts w:cs="Arial"/>
                <w:sz w:val="23"/>
                <w:szCs w:val="23"/>
              </w:rPr>
            </w:pPr>
            <w:r w:rsidRPr="00C14DD9">
              <w:rPr>
                <w:rFonts w:cs="Arial"/>
                <w:sz w:val="23"/>
                <w:szCs w:val="23"/>
              </w:rPr>
              <w:t xml:space="preserve">829.000.477 – 7 </w:t>
            </w:r>
          </w:p>
        </w:tc>
      </w:tr>
      <w:tr w:rsidR="00C14DD9" w:rsidRPr="00C14DD9" w14:paraId="5B6EAFE0" w14:textId="77777777" w:rsidTr="00E54DE4">
        <w:tc>
          <w:tcPr>
            <w:tcW w:w="2248" w:type="dxa"/>
            <w:vAlign w:val="center"/>
          </w:tcPr>
          <w:p w14:paraId="76C96E57" w14:textId="77777777" w:rsidR="00C14DD9" w:rsidRPr="00C14DD9" w:rsidRDefault="00C14DD9" w:rsidP="00E54DE4">
            <w:pPr>
              <w:rPr>
                <w:rFonts w:cs="Arial"/>
                <w:b/>
                <w:sz w:val="23"/>
                <w:szCs w:val="23"/>
              </w:rPr>
            </w:pPr>
            <w:r w:rsidRPr="00C14DD9">
              <w:rPr>
                <w:rFonts w:cs="Arial"/>
                <w:b/>
                <w:sz w:val="23"/>
                <w:szCs w:val="23"/>
              </w:rPr>
              <w:t>ARRENDATARIO:</w:t>
            </w:r>
          </w:p>
        </w:tc>
        <w:tc>
          <w:tcPr>
            <w:tcW w:w="6752" w:type="dxa"/>
            <w:vAlign w:val="center"/>
          </w:tcPr>
          <w:p w14:paraId="289AF326" w14:textId="77777777" w:rsidR="00C14DD9" w:rsidRPr="00C14DD9" w:rsidRDefault="00C14DD9" w:rsidP="00E54DE4">
            <w:pPr>
              <w:jc w:val="both"/>
              <w:rPr>
                <w:rFonts w:cs="Arial"/>
                <w:sz w:val="23"/>
                <w:szCs w:val="23"/>
              </w:rPr>
            </w:pPr>
          </w:p>
        </w:tc>
      </w:tr>
      <w:tr w:rsidR="00C14DD9" w:rsidRPr="00C14DD9" w14:paraId="1395E2BE" w14:textId="77777777" w:rsidTr="00E54DE4">
        <w:tc>
          <w:tcPr>
            <w:tcW w:w="2248" w:type="dxa"/>
            <w:vAlign w:val="center"/>
          </w:tcPr>
          <w:p w14:paraId="405E119F" w14:textId="77777777" w:rsidR="00C14DD9" w:rsidRPr="00C14DD9" w:rsidRDefault="00C14DD9" w:rsidP="00E54DE4">
            <w:pPr>
              <w:rPr>
                <w:rFonts w:cs="Arial"/>
                <w:b/>
                <w:sz w:val="23"/>
                <w:szCs w:val="23"/>
              </w:rPr>
            </w:pPr>
            <w:r w:rsidRPr="00C14DD9">
              <w:rPr>
                <w:rFonts w:cs="Arial"/>
                <w:b/>
                <w:sz w:val="23"/>
                <w:szCs w:val="23"/>
              </w:rPr>
              <w:t xml:space="preserve">IDENTIFICACIÓN: </w:t>
            </w:r>
          </w:p>
        </w:tc>
        <w:tc>
          <w:tcPr>
            <w:tcW w:w="6752" w:type="dxa"/>
            <w:vAlign w:val="center"/>
          </w:tcPr>
          <w:p w14:paraId="73D6D427" w14:textId="77777777" w:rsidR="00C14DD9" w:rsidRPr="00C14DD9" w:rsidRDefault="00C14DD9" w:rsidP="00E54DE4">
            <w:pPr>
              <w:rPr>
                <w:rFonts w:cs="Arial"/>
                <w:sz w:val="23"/>
                <w:szCs w:val="23"/>
              </w:rPr>
            </w:pPr>
          </w:p>
        </w:tc>
      </w:tr>
      <w:tr w:rsidR="00C14DD9" w:rsidRPr="00C14DD9" w14:paraId="7AE862D6" w14:textId="77777777" w:rsidTr="00E54DE4">
        <w:tc>
          <w:tcPr>
            <w:tcW w:w="2248" w:type="dxa"/>
          </w:tcPr>
          <w:p w14:paraId="78284F30" w14:textId="77777777" w:rsidR="00C14DD9" w:rsidRPr="00C14DD9" w:rsidRDefault="00C14DD9" w:rsidP="00E54DE4">
            <w:pPr>
              <w:rPr>
                <w:rFonts w:cs="Arial"/>
                <w:b/>
                <w:sz w:val="23"/>
                <w:szCs w:val="23"/>
              </w:rPr>
            </w:pPr>
            <w:r w:rsidRPr="00C14DD9">
              <w:rPr>
                <w:rFonts w:cs="Arial"/>
                <w:b/>
                <w:sz w:val="23"/>
                <w:szCs w:val="23"/>
              </w:rPr>
              <w:t>REPRESENTANTE LEGAL</w:t>
            </w:r>
          </w:p>
        </w:tc>
        <w:tc>
          <w:tcPr>
            <w:tcW w:w="6752" w:type="dxa"/>
            <w:vAlign w:val="center"/>
          </w:tcPr>
          <w:p w14:paraId="3D72DF2C" w14:textId="77777777" w:rsidR="00C14DD9" w:rsidRPr="00C14DD9" w:rsidRDefault="00C14DD9" w:rsidP="00E54DE4">
            <w:pPr>
              <w:jc w:val="both"/>
              <w:rPr>
                <w:rFonts w:cs="Arial"/>
                <w:sz w:val="23"/>
                <w:szCs w:val="23"/>
              </w:rPr>
            </w:pPr>
          </w:p>
        </w:tc>
      </w:tr>
      <w:tr w:rsidR="00C14DD9" w:rsidRPr="00C14DD9" w14:paraId="6E5FEACC" w14:textId="77777777" w:rsidTr="00E54DE4">
        <w:tc>
          <w:tcPr>
            <w:tcW w:w="2248" w:type="dxa"/>
          </w:tcPr>
          <w:p w14:paraId="4024B35D" w14:textId="77777777" w:rsidR="00C14DD9" w:rsidRPr="00C14DD9" w:rsidRDefault="00C14DD9" w:rsidP="00E54DE4">
            <w:pPr>
              <w:rPr>
                <w:rFonts w:cs="Arial"/>
                <w:b/>
                <w:sz w:val="23"/>
                <w:szCs w:val="23"/>
              </w:rPr>
            </w:pPr>
            <w:r w:rsidRPr="00C14DD9">
              <w:rPr>
                <w:rFonts w:cs="Arial"/>
                <w:b/>
                <w:sz w:val="23"/>
                <w:szCs w:val="23"/>
              </w:rPr>
              <w:t>IDENTIFICACIÓN (CC)</w:t>
            </w:r>
          </w:p>
        </w:tc>
        <w:tc>
          <w:tcPr>
            <w:tcW w:w="6752" w:type="dxa"/>
            <w:vAlign w:val="center"/>
          </w:tcPr>
          <w:p w14:paraId="5B01C7EE" w14:textId="77777777" w:rsidR="00C14DD9" w:rsidRPr="00C14DD9" w:rsidRDefault="00C14DD9" w:rsidP="00E54DE4">
            <w:pPr>
              <w:jc w:val="both"/>
              <w:rPr>
                <w:rFonts w:cs="Arial"/>
                <w:sz w:val="23"/>
                <w:szCs w:val="23"/>
              </w:rPr>
            </w:pPr>
          </w:p>
        </w:tc>
      </w:tr>
      <w:tr w:rsidR="00C14DD9" w:rsidRPr="00C14DD9" w14:paraId="0AE14A78" w14:textId="77777777" w:rsidTr="00E54DE4">
        <w:tc>
          <w:tcPr>
            <w:tcW w:w="2248" w:type="dxa"/>
            <w:vAlign w:val="center"/>
          </w:tcPr>
          <w:p w14:paraId="70BF7F2E" w14:textId="77777777" w:rsidR="00C14DD9" w:rsidRPr="00C14DD9" w:rsidRDefault="00C14DD9" w:rsidP="00E54DE4">
            <w:pPr>
              <w:rPr>
                <w:rFonts w:cs="Arial"/>
                <w:b/>
                <w:sz w:val="23"/>
                <w:szCs w:val="23"/>
              </w:rPr>
            </w:pPr>
            <w:r w:rsidRPr="00C14DD9">
              <w:rPr>
                <w:rFonts w:cs="Arial"/>
                <w:b/>
                <w:sz w:val="23"/>
                <w:szCs w:val="23"/>
              </w:rPr>
              <w:t>OBJETO:</w:t>
            </w:r>
          </w:p>
        </w:tc>
        <w:tc>
          <w:tcPr>
            <w:tcW w:w="6752" w:type="dxa"/>
            <w:vAlign w:val="center"/>
          </w:tcPr>
          <w:p w14:paraId="7D7EF747" w14:textId="77777777" w:rsidR="00C14DD9" w:rsidRPr="00C14DD9" w:rsidRDefault="00C14DD9" w:rsidP="00E54DE4">
            <w:pPr>
              <w:jc w:val="both"/>
              <w:rPr>
                <w:rFonts w:cs="Arial"/>
                <w:sz w:val="23"/>
                <w:szCs w:val="23"/>
              </w:rPr>
            </w:pPr>
          </w:p>
        </w:tc>
      </w:tr>
      <w:tr w:rsidR="00C14DD9" w:rsidRPr="00C14DD9" w14:paraId="4590E0EA" w14:textId="77777777" w:rsidTr="00E54DE4">
        <w:tc>
          <w:tcPr>
            <w:tcW w:w="2248" w:type="dxa"/>
            <w:vAlign w:val="center"/>
          </w:tcPr>
          <w:p w14:paraId="7FF291D1" w14:textId="77777777" w:rsidR="00C14DD9" w:rsidRPr="00C14DD9" w:rsidRDefault="00C14DD9" w:rsidP="00E54DE4">
            <w:pPr>
              <w:jc w:val="both"/>
              <w:rPr>
                <w:rFonts w:cs="Arial"/>
                <w:b/>
                <w:sz w:val="23"/>
                <w:szCs w:val="23"/>
              </w:rPr>
            </w:pPr>
            <w:r w:rsidRPr="00C14DD9">
              <w:rPr>
                <w:rFonts w:cs="Arial"/>
                <w:b/>
                <w:sz w:val="23"/>
                <w:szCs w:val="23"/>
              </w:rPr>
              <w:t>PLAZO DE EJECUCIÓN</w:t>
            </w:r>
          </w:p>
        </w:tc>
        <w:tc>
          <w:tcPr>
            <w:tcW w:w="6752" w:type="dxa"/>
            <w:vAlign w:val="center"/>
          </w:tcPr>
          <w:p w14:paraId="17D0EFEC" w14:textId="77777777" w:rsidR="00C14DD9" w:rsidRPr="00C14DD9" w:rsidRDefault="00C14DD9" w:rsidP="00E54DE4">
            <w:pPr>
              <w:jc w:val="both"/>
              <w:rPr>
                <w:rFonts w:cs="Arial"/>
                <w:sz w:val="23"/>
                <w:szCs w:val="23"/>
              </w:rPr>
            </w:pPr>
          </w:p>
        </w:tc>
      </w:tr>
      <w:tr w:rsidR="00C14DD9" w:rsidRPr="00C14DD9" w14:paraId="73B017BB" w14:textId="77777777" w:rsidTr="00E54DE4">
        <w:tc>
          <w:tcPr>
            <w:tcW w:w="2248" w:type="dxa"/>
            <w:vAlign w:val="center"/>
          </w:tcPr>
          <w:p w14:paraId="621142FA" w14:textId="77777777" w:rsidR="00C14DD9" w:rsidRPr="00C14DD9" w:rsidRDefault="00C14DD9" w:rsidP="00E54DE4">
            <w:pPr>
              <w:rPr>
                <w:rFonts w:cs="Arial"/>
                <w:b/>
                <w:sz w:val="23"/>
                <w:szCs w:val="23"/>
              </w:rPr>
            </w:pPr>
            <w:r w:rsidRPr="00C14DD9">
              <w:rPr>
                <w:rFonts w:cs="Arial"/>
                <w:b/>
                <w:sz w:val="23"/>
                <w:szCs w:val="23"/>
              </w:rPr>
              <w:t>VALOR:</w:t>
            </w:r>
          </w:p>
        </w:tc>
        <w:tc>
          <w:tcPr>
            <w:tcW w:w="6752" w:type="dxa"/>
            <w:vAlign w:val="center"/>
          </w:tcPr>
          <w:p w14:paraId="4B436615" w14:textId="77777777" w:rsidR="00C14DD9" w:rsidRPr="00C14DD9" w:rsidRDefault="00C14DD9" w:rsidP="00E54DE4">
            <w:pPr>
              <w:jc w:val="both"/>
              <w:rPr>
                <w:rFonts w:cs="Arial"/>
                <w:sz w:val="23"/>
                <w:szCs w:val="23"/>
              </w:rPr>
            </w:pPr>
          </w:p>
        </w:tc>
      </w:tr>
      <w:tr w:rsidR="00C14DD9" w:rsidRPr="00C14DD9" w14:paraId="20E50A99" w14:textId="77777777" w:rsidTr="00E54DE4">
        <w:tc>
          <w:tcPr>
            <w:tcW w:w="2248" w:type="dxa"/>
            <w:vAlign w:val="center"/>
          </w:tcPr>
          <w:p w14:paraId="458B548C" w14:textId="77777777" w:rsidR="00C14DD9" w:rsidRPr="00C14DD9" w:rsidRDefault="00C14DD9" w:rsidP="00E54DE4">
            <w:pPr>
              <w:rPr>
                <w:rFonts w:cs="Arial"/>
                <w:b/>
                <w:sz w:val="23"/>
                <w:szCs w:val="23"/>
              </w:rPr>
            </w:pPr>
            <w:r w:rsidRPr="00C14DD9">
              <w:rPr>
                <w:rFonts w:cs="Arial"/>
                <w:b/>
                <w:sz w:val="23"/>
                <w:szCs w:val="23"/>
              </w:rPr>
              <w:t>SUPERVISOR:</w:t>
            </w:r>
          </w:p>
        </w:tc>
        <w:tc>
          <w:tcPr>
            <w:tcW w:w="6752" w:type="dxa"/>
            <w:vAlign w:val="center"/>
          </w:tcPr>
          <w:p w14:paraId="0D376331" w14:textId="77777777" w:rsidR="00C14DD9" w:rsidRPr="00C14DD9" w:rsidRDefault="00C14DD9" w:rsidP="00E54DE4">
            <w:pPr>
              <w:jc w:val="both"/>
              <w:rPr>
                <w:rFonts w:cs="Arial"/>
                <w:sz w:val="23"/>
                <w:szCs w:val="23"/>
              </w:rPr>
            </w:pPr>
          </w:p>
        </w:tc>
      </w:tr>
    </w:tbl>
    <w:p w14:paraId="0DD4411D" w14:textId="77777777" w:rsidR="00C14DD9" w:rsidRPr="00C14DD9" w:rsidRDefault="00C14DD9" w:rsidP="00C14DD9">
      <w:pPr>
        <w:jc w:val="both"/>
        <w:rPr>
          <w:rFonts w:cs="Arial"/>
          <w:sz w:val="23"/>
          <w:szCs w:val="23"/>
        </w:rPr>
      </w:pPr>
    </w:p>
    <w:p w14:paraId="22D2AB7C" w14:textId="77777777" w:rsidR="00C14DD9" w:rsidRPr="00C14DD9" w:rsidRDefault="00C14DD9" w:rsidP="00C14DD9">
      <w:pPr>
        <w:ind w:left="-180"/>
        <w:jc w:val="both"/>
        <w:rPr>
          <w:rFonts w:cs="Arial"/>
          <w:sz w:val="23"/>
          <w:szCs w:val="23"/>
        </w:rPr>
      </w:pPr>
      <w:r w:rsidRPr="00C14DD9">
        <w:rPr>
          <w:rFonts w:cs="Arial"/>
          <w:sz w:val="23"/>
          <w:szCs w:val="23"/>
        </w:rPr>
        <w:t xml:space="preserve">En la fecha se reunieron en calidad de </w:t>
      </w:r>
      <w:r w:rsidRPr="00C14DD9">
        <w:rPr>
          <w:rFonts w:cs="Arial"/>
          <w:b/>
          <w:bCs/>
          <w:sz w:val="23"/>
          <w:szCs w:val="23"/>
        </w:rPr>
        <w:t xml:space="preserve">ARRENDADOR </w:t>
      </w:r>
      <w:r w:rsidRPr="00C14DD9">
        <w:rPr>
          <w:rFonts w:cs="Arial"/>
          <w:sz w:val="23"/>
          <w:szCs w:val="23"/>
        </w:rPr>
        <w:t xml:space="preserve">el </w:t>
      </w:r>
      <w:r w:rsidRPr="00C14DD9">
        <w:rPr>
          <w:rFonts w:cs="Arial"/>
          <w:b/>
          <w:bCs/>
          <w:sz w:val="23"/>
          <w:szCs w:val="23"/>
        </w:rPr>
        <w:t>INSTITUTO PARA EL FOMENTO DEL DEPORTE, LA RECRECIÓN, EL APROVECHAMIENTO DEL TIEMPO LIBRE Y LA EDUCACIÓN FÍSICA DE BARRANCABERMEJA – INDERBA</w:t>
      </w:r>
      <w:r w:rsidRPr="00C14DD9">
        <w:rPr>
          <w:rFonts w:cs="Arial"/>
          <w:sz w:val="23"/>
          <w:szCs w:val="23"/>
        </w:rPr>
        <w:t>.</w:t>
      </w:r>
      <w:r w:rsidRPr="00C14DD9">
        <w:rPr>
          <w:rFonts w:cs="Arial"/>
          <w:b/>
          <w:sz w:val="23"/>
          <w:szCs w:val="23"/>
        </w:rPr>
        <w:t xml:space="preserve">, </w:t>
      </w:r>
      <w:r w:rsidRPr="00C14DD9">
        <w:rPr>
          <w:rFonts w:cs="Arial"/>
          <w:bCs/>
          <w:sz w:val="23"/>
          <w:szCs w:val="23"/>
        </w:rPr>
        <w:t>Representado en esta instancia por parte de</w:t>
      </w:r>
      <w:r w:rsidRPr="00C14DD9">
        <w:rPr>
          <w:rFonts w:cs="Arial"/>
          <w:b/>
          <w:sz w:val="23"/>
          <w:szCs w:val="23"/>
        </w:rPr>
        <w:t xml:space="preserve"> </w:t>
      </w:r>
      <w:r w:rsidRPr="00C14DD9">
        <w:rPr>
          <w:rFonts w:cs="Arial"/>
          <w:sz w:val="23"/>
          <w:szCs w:val="23"/>
        </w:rPr>
        <w:t xml:space="preserve">su Director (a) General y supervisor (a) del contrato </w:t>
      </w:r>
      <w:r w:rsidRPr="00C14DD9">
        <w:rPr>
          <w:rFonts w:cs="Arial"/>
          <w:b/>
          <w:bCs/>
          <w:sz w:val="23"/>
          <w:szCs w:val="23"/>
        </w:rPr>
        <w:t>XXXXX</w:t>
      </w:r>
      <w:r w:rsidRPr="00C14DD9">
        <w:rPr>
          <w:rFonts w:cs="Arial"/>
          <w:sz w:val="23"/>
          <w:szCs w:val="23"/>
        </w:rPr>
        <w:t xml:space="preserve">, por un lado, y por el otro lado en calidad de </w:t>
      </w:r>
      <w:r w:rsidRPr="00C14DD9">
        <w:rPr>
          <w:rFonts w:cs="Arial"/>
          <w:b/>
          <w:bCs/>
          <w:sz w:val="23"/>
          <w:szCs w:val="23"/>
        </w:rPr>
        <w:t>ARRENDATARIO</w:t>
      </w:r>
      <w:r w:rsidRPr="00C14DD9">
        <w:rPr>
          <w:rFonts w:cs="Arial"/>
          <w:sz w:val="23"/>
          <w:szCs w:val="23"/>
        </w:rPr>
        <w:t xml:space="preserve"> </w:t>
      </w:r>
      <w:r w:rsidRPr="00C14DD9">
        <w:rPr>
          <w:rFonts w:cs="Arial"/>
          <w:bCs/>
          <w:iCs/>
        </w:rPr>
        <w:t xml:space="preserve">el/la XXXX (Señor, Sociedad comercial, sociedad civil, </w:t>
      </w:r>
      <w:proofErr w:type="spellStart"/>
      <w:r w:rsidRPr="00C14DD9">
        <w:rPr>
          <w:rFonts w:cs="Arial"/>
          <w:bCs/>
          <w:iCs/>
        </w:rPr>
        <w:t>etc</w:t>
      </w:r>
      <w:proofErr w:type="spellEnd"/>
      <w:r w:rsidRPr="00C14DD9">
        <w:rPr>
          <w:rFonts w:cs="Arial"/>
          <w:bCs/>
          <w:iCs/>
        </w:rPr>
        <w:t>) XXXX identificado (a) con el/la CC/NIT XXXX</w:t>
      </w:r>
      <w:r w:rsidRPr="00C14DD9">
        <w:rPr>
          <w:rFonts w:cs="Arial"/>
          <w:sz w:val="23"/>
          <w:szCs w:val="23"/>
        </w:rPr>
        <w:t xml:space="preserve">, (representada legalmente por parte del/de la Señor (a) </w:t>
      </w:r>
      <w:r w:rsidRPr="00C14DD9">
        <w:rPr>
          <w:rFonts w:cs="Arial"/>
          <w:b/>
          <w:bCs/>
          <w:sz w:val="23"/>
          <w:szCs w:val="23"/>
        </w:rPr>
        <w:t>XXXX</w:t>
      </w:r>
      <w:r w:rsidRPr="00C14DD9">
        <w:rPr>
          <w:rFonts w:cs="Arial"/>
          <w:sz w:val="23"/>
          <w:szCs w:val="23"/>
        </w:rPr>
        <w:t>, capaz, mayor de edad e identificado (a) con la cédula de ciudadanía número XXXX), con el fin de suscribir la presente Acta de Inicio.</w:t>
      </w:r>
    </w:p>
    <w:p w14:paraId="0709857F" w14:textId="77777777" w:rsidR="00C14DD9" w:rsidRPr="00C14DD9" w:rsidRDefault="00C14DD9" w:rsidP="00C14DD9">
      <w:pPr>
        <w:ind w:left="-180"/>
        <w:jc w:val="both"/>
        <w:rPr>
          <w:rFonts w:cs="Arial"/>
          <w:sz w:val="23"/>
          <w:szCs w:val="23"/>
        </w:rPr>
      </w:pPr>
    </w:p>
    <w:p w14:paraId="13531DA0" w14:textId="77777777" w:rsidR="00C14DD9" w:rsidRPr="00C14DD9" w:rsidRDefault="00C14DD9" w:rsidP="00C14DD9">
      <w:pPr>
        <w:ind w:left="-180"/>
        <w:jc w:val="both"/>
        <w:rPr>
          <w:rFonts w:cs="Arial"/>
          <w:sz w:val="23"/>
          <w:szCs w:val="23"/>
        </w:rPr>
      </w:pPr>
      <w:r w:rsidRPr="00C14DD9">
        <w:rPr>
          <w:rFonts w:cs="Arial"/>
          <w:sz w:val="23"/>
          <w:szCs w:val="23"/>
        </w:rPr>
        <w:t>De lo anterior, las partes de común acuerdo determinan que el inicio del contrato de la referencia es el XXXX.</w:t>
      </w:r>
    </w:p>
    <w:p w14:paraId="76A43759" w14:textId="77777777" w:rsidR="00C14DD9" w:rsidRPr="00C14DD9" w:rsidRDefault="00C14DD9" w:rsidP="00C14DD9">
      <w:pPr>
        <w:ind w:left="-180"/>
        <w:jc w:val="both"/>
        <w:rPr>
          <w:rFonts w:cs="Arial"/>
          <w:sz w:val="23"/>
          <w:szCs w:val="23"/>
        </w:rPr>
      </w:pPr>
    </w:p>
    <w:p w14:paraId="14EC4254" w14:textId="77777777" w:rsidR="00C14DD9" w:rsidRPr="00C14DD9" w:rsidRDefault="00C14DD9" w:rsidP="00C14DD9">
      <w:pPr>
        <w:ind w:left="-180"/>
        <w:jc w:val="both"/>
        <w:rPr>
          <w:rFonts w:cs="Arial"/>
          <w:sz w:val="23"/>
          <w:szCs w:val="23"/>
        </w:rPr>
      </w:pPr>
      <w:r w:rsidRPr="00C14DD9">
        <w:rPr>
          <w:rFonts w:cs="Arial"/>
          <w:sz w:val="23"/>
          <w:szCs w:val="23"/>
        </w:rPr>
        <w:t>Para constancia, se firma la presente acta de inicio, por quienes intervienen, el _________________________.</w:t>
      </w:r>
    </w:p>
    <w:p w14:paraId="46B940B2" w14:textId="77777777" w:rsidR="00C14DD9" w:rsidRPr="00C14DD9" w:rsidRDefault="00C14DD9" w:rsidP="00C14DD9">
      <w:pPr>
        <w:ind w:left="-180"/>
        <w:jc w:val="both"/>
        <w:rPr>
          <w:rFonts w:cs="Arial"/>
          <w:sz w:val="23"/>
          <w:szCs w:val="23"/>
        </w:rPr>
      </w:pPr>
    </w:p>
    <w:p w14:paraId="4BF3BEA3" w14:textId="77777777" w:rsidR="00C14DD9" w:rsidRPr="00C14DD9" w:rsidRDefault="00C14DD9" w:rsidP="00C14DD9">
      <w:pPr>
        <w:ind w:left="-180"/>
        <w:jc w:val="both"/>
        <w:rPr>
          <w:rFonts w:cs="Arial"/>
          <w:b/>
          <w:i/>
          <w:sz w:val="23"/>
          <w:szCs w:val="23"/>
        </w:rPr>
      </w:pPr>
      <w:r w:rsidRPr="00C14DD9">
        <w:rPr>
          <w:rFonts w:cs="Arial"/>
          <w:sz w:val="23"/>
          <w:szCs w:val="23"/>
        </w:rPr>
        <w:t>Se suscribe por las partes intervinientes,</w:t>
      </w:r>
    </w:p>
    <w:p w14:paraId="60E5421D" w14:textId="77777777" w:rsidR="00C14DD9" w:rsidRPr="00C14DD9" w:rsidRDefault="00C14DD9" w:rsidP="00C14DD9">
      <w:pPr>
        <w:jc w:val="both"/>
        <w:rPr>
          <w:rFonts w:cs="Arial"/>
          <w:sz w:val="23"/>
          <w:szCs w:val="23"/>
        </w:rPr>
      </w:pPr>
    </w:p>
    <w:tbl>
      <w:tblPr>
        <w:tblW w:w="8931" w:type="dxa"/>
        <w:tblInd w:w="-284" w:type="dxa"/>
        <w:tblLook w:val="04A0" w:firstRow="1" w:lastRow="0" w:firstColumn="1" w:lastColumn="0" w:noHBand="0" w:noVBand="1"/>
      </w:tblPr>
      <w:tblGrid>
        <w:gridCol w:w="4677"/>
        <w:gridCol w:w="4254"/>
      </w:tblGrid>
      <w:tr w:rsidR="00C14DD9" w:rsidRPr="00C14DD9" w14:paraId="37D46B79" w14:textId="77777777" w:rsidTr="00E54DE4">
        <w:trPr>
          <w:trHeight w:val="1778"/>
        </w:trPr>
        <w:tc>
          <w:tcPr>
            <w:tcW w:w="4677" w:type="dxa"/>
            <w:shd w:val="clear" w:color="auto" w:fill="auto"/>
          </w:tcPr>
          <w:p w14:paraId="562636A3" w14:textId="77777777" w:rsidR="00C14DD9" w:rsidRPr="00C14DD9" w:rsidRDefault="00C14DD9" w:rsidP="00E54DE4">
            <w:pPr>
              <w:tabs>
                <w:tab w:val="left" w:pos="567"/>
              </w:tabs>
              <w:ind w:right="1253"/>
              <w:jc w:val="both"/>
              <w:rPr>
                <w:rFonts w:cs="Arial"/>
                <w:b/>
                <w:bCs/>
                <w:sz w:val="23"/>
                <w:szCs w:val="23"/>
              </w:rPr>
            </w:pPr>
            <w:r w:rsidRPr="00C14DD9">
              <w:rPr>
                <w:rFonts w:cs="Arial"/>
                <w:b/>
                <w:bCs/>
                <w:sz w:val="23"/>
                <w:szCs w:val="23"/>
              </w:rPr>
              <w:t>EL ARRENDADOR</w:t>
            </w:r>
          </w:p>
          <w:p w14:paraId="130AFED5" w14:textId="77777777" w:rsidR="00C14DD9" w:rsidRPr="00C14DD9" w:rsidRDefault="00C14DD9" w:rsidP="00E54DE4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3"/>
                <w:szCs w:val="23"/>
              </w:rPr>
            </w:pPr>
          </w:p>
          <w:p w14:paraId="27DEEF45" w14:textId="77777777" w:rsidR="00C14DD9" w:rsidRPr="00C14DD9" w:rsidRDefault="00C14DD9" w:rsidP="00E54DE4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3"/>
                <w:szCs w:val="23"/>
              </w:rPr>
            </w:pPr>
          </w:p>
          <w:p w14:paraId="2E8E0541" w14:textId="77777777" w:rsidR="00C14DD9" w:rsidRPr="00C14DD9" w:rsidRDefault="00C14DD9" w:rsidP="00E54DE4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3"/>
                <w:szCs w:val="23"/>
              </w:rPr>
            </w:pPr>
          </w:p>
          <w:p w14:paraId="196C6AA1" w14:textId="77777777" w:rsidR="00C14DD9" w:rsidRPr="00C14DD9" w:rsidRDefault="00C14DD9" w:rsidP="00E54DE4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3"/>
                <w:szCs w:val="23"/>
              </w:rPr>
            </w:pPr>
          </w:p>
          <w:p w14:paraId="6F43580F" w14:textId="23FA8F8F" w:rsidR="00C14DD9" w:rsidRPr="00C14DD9" w:rsidRDefault="00C14DD9" w:rsidP="00E54DE4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3"/>
                <w:szCs w:val="23"/>
              </w:rPr>
            </w:pPr>
            <w:r w:rsidRPr="00C14DD9">
              <w:rPr>
                <w:rFonts w:cs="Arial"/>
                <w:b/>
                <w:bCs/>
                <w:sz w:val="23"/>
                <w:szCs w:val="23"/>
              </w:rPr>
              <w:t>Nombre y apellido</w:t>
            </w:r>
          </w:p>
          <w:p w14:paraId="059632C9" w14:textId="77777777" w:rsidR="00C14DD9" w:rsidRPr="00C14DD9" w:rsidRDefault="00C14DD9" w:rsidP="00E54DE4">
            <w:pPr>
              <w:tabs>
                <w:tab w:val="left" w:pos="567"/>
              </w:tabs>
              <w:jc w:val="both"/>
              <w:rPr>
                <w:rFonts w:cs="Arial"/>
                <w:sz w:val="23"/>
                <w:szCs w:val="23"/>
              </w:rPr>
            </w:pPr>
            <w:r w:rsidRPr="00C14DD9">
              <w:rPr>
                <w:rFonts w:cs="Arial"/>
                <w:sz w:val="23"/>
                <w:szCs w:val="23"/>
              </w:rPr>
              <w:t xml:space="preserve">Director (a) General </w:t>
            </w:r>
          </w:p>
          <w:p w14:paraId="6E26FBE5" w14:textId="77777777" w:rsidR="00C14DD9" w:rsidRPr="00C14DD9" w:rsidRDefault="00C14DD9" w:rsidP="00E54DE4">
            <w:pPr>
              <w:tabs>
                <w:tab w:val="left" w:pos="567"/>
              </w:tabs>
              <w:jc w:val="both"/>
              <w:rPr>
                <w:rFonts w:cs="Arial"/>
                <w:bCs/>
                <w:sz w:val="23"/>
                <w:szCs w:val="23"/>
              </w:rPr>
            </w:pPr>
            <w:r w:rsidRPr="00C14DD9">
              <w:rPr>
                <w:rFonts w:cs="Arial"/>
                <w:sz w:val="23"/>
                <w:szCs w:val="23"/>
              </w:rPr>
              <w:t>Supervisor (a) del Contrato</w:t>
            </w:r>
          </w:p>
        </w:tc>
        <w:tc>
          <w:tcPr>
            <w:tcW w:w="4254" w:type="dxa"/>
            <w:shd w:val="clear" w:color="auto" w:fill="auto"/>
          </w:tcPr>
          <w:p w14:paraId="689A66D7" w14:textId="77777777" w:rsidR="00C14DD9" w:rsidRPr="00C14DD9" w:rsidRDefault="00C14DD9" w:rsidP="00E54DE4">
            <w:pPr>
              <w:tabs>
                <w:tab w:val="left" w:pos="567"/>
              </w:tabs>
              <w:jc w:val="both"/>
              <w:rPr>
                <w:rFonts w:cs="Arial"/>
                <w:b/>
                <w:color w:val="000000"/>
                <w:sz w:val="23"/>
                <w:szCs w:val="23"/>
              </w:rPr>
            </w:pPr>
            <w:r w:rsidRPr="00C14DD9">
              <w:rPr>
                <w:rFonts w:cs="Arial"/>
                <w:b/>
                <w:color w:val="000000"/>
                <w:sz w:val="23"/>
                <w:szCs w:val="23"/>
              </w:rPr>
              <w:t>EL ARRENDATARIO</w:t>
            </w:r>
          </w:p>
          <w:p w14:paraId="0668409E" w14:textId="77777777" w:rsidR="00C14DD9" w:rsidRPr="00C14DD9" w:rsidRDefault="00C14DD9" w:rsidP="00E54DE4">
            <w:pPr>
              <w:tabs>
                <w:tab w:val="left" w:pos="567"/>
              </w:tabs>
              <w:jc w:val="both"/>
              <w:rPr>
                <w:rFonts w:cs="Arial"/>
                <w:b/>
                <w:color w:val="000000"/>
                <w:sz w:val="23"/>
                <w:szCs w:val="23"/>
              </w:rPr>
            </w:pPr>
          </w:p>
          <w:p w14:paraId="6883A033" w14:textId="77777777" w:rsidR="00C14DD9" w:rsidRPr="00C14DD9" w:rsidRDefault="00C14DD9" w:rsidP="00E54DE4">
            <w:pPr>
              <w:tabs>
                <w:tab w:val="left" w:pos="567"/>
              </w:tabs>
              <w:jc w:val="both"/>
              <w:rPr>
                <w:rFonts w:cs="Arial"/>
                <w:b/>
                <w:color w:val="000000"/>
                <w:sz w:val="23"/>
                <w:szCs w:val="23"/>
              </w:rPr>
            </w:pPr>
          </w:p>
          <w:p w14:paraId="1CA5A437" w14:textId="77777777" w:rsidR="00C14DD9" w:rsidRPr="00C14DD9" w:rsidRDefault="00C14DD9" w:rsidP="00E54DE4">
            <w:pPr>
              <w:tabs>
                <w:tab w:val="left" w:pos="567"/>
              </w:tabs>
              <w:jc w:val="both"/>
              <w:rPr>
                <w:rFonts w:cs="Arial"/>
                <w:b/>
                <w:color w:val="000000"/>
                <w:sz w:val="23"/>
                <w:szCs w:val="23"/>
              </w:rPr>
            </w:pPr>
          </w:p>
          <w:p w14:paraId="199983BC" w14:textId="77777777" w:rsidR="00C14DD9" w:rsidRPr="00C14DD9" w:rsidRDefault="00C14DD9" w:rsidP="00E54DE4">
            <w:pPr>
              <w:tabs>
                <w:tab w:val="left" w:pos="567"/>
              </w:tabs>
              <w:jc w:val="both"/>
              <w:rPr>
                <w:rFonts w:cs="Arial"/>
                <w:b/>
                <w:color w:val="000000"/>
                <w:sz w:val="23"/>
                <w:szCs w:val="23"/>
              </w:rPr>
            </w:pPr>
          </w:p>
          <w:p w14:paraId="315F8E27" w14:textId="45586CC1" w:rsidR="00C14DD9" w:rsidRPr="00C14DD9" w:rsidRDefault="00C14DD9" w:rsidP="00E54DE4">
            <w:pPr>
              <w:tabs>
                <w:tab w:val="left" w:pos="567"/>
              </w:tabs>
              <w:jc w:val="both"/>
              <w:rPr>
                <w:rFonts w:cs="Arial"/>
                <w:b/>
                <w:sz w:val="23"/>
                <w:szCs w:val="23"/>
              </w:rPr>
            </w:pPr>
            <w:r w:rsidRPr="00C14DD9">
              <w:rPr>
                <w:rFonts w:cs="Arial"/>
                <w:b/>
                <w:sz w:val="23"/>
                <w:szCs w:val="23"/>
              </w:rPr>
              <w:t>Nombre y apellido</w:t>
            </w:r>
          </w:p>
          <w:p w14:paraId="39DD3341" w14:textId="77777777" w:rsidR="00C14DD9" w:rsidRPr="00C14DD9" w:rsidRDefault="00C14DD9" w:rsidP="00E54DE4">
            <w:pPr>
              <w:tabs>
                <w:tab w:val="left" w:pos="567"/>
              </w:tabs>
              <w:jc w:val="both"/>
              <w:rPr>
                <w:rFonts w:cs="Arial"/>
                <w:bCs/>
                <w:sz w:val="23"/>
                <w:szCs w:val="23"/>
                <w:lang w:val="en-US"/>
              </w:rPr>
            </w:pPr>
            <w:r w:rsidRPr="00C14DD9">
              <w:rPr>
                <w:rFonts w:cs="Arial"/>
                <w:bCs/>
                <w:sz w:val="23"/>
                <w:szCs w:val="23"/>
              </w:rPr>
              <w:t xml:space="preserve">C.C. No. </w:t>
            </w:r>
            <w:r w:rsidRPr="00C14DD9">
              <w:rPr>
                <w:rFonts w:cs="Arial"/>
                <w:sz w:val="23"/>
                <w:szCs w:val="23"/>
                <w:lang w:val="en-US"/>
              </w:rPr>
              <w:t>XXX</w:t>
            </w:r>
          </w:p>
          <w:p w14:paraId="76040A38" w14:textId="77777777" w:rsidR="00C14DD9" w:rsidRPr="00C14DD9" w:rsidRDefault="00C14DD9" w:rsidP="00E54DE4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3"/>
                <w:szCs w:val="23"/>
                <w:lang w:val="en-US"/>
              </w:rPr>
            </w:pPr>
            <w:r w:rsidRPr="00C14DD9">
              <w:rPr>
                <w:rFonts w:cs="Arial"/>
                <w:bCs/>
                <w:sz w:val="23"/>
                <w:szCs w:val="23"/>
                <w:lang w:val="en-US"/>
              </w:rPr>
              <w:t xml:space="preserve">R/L </w:t>
            </w:r>
            <w:r w:rsidRPr="00C14DD9">
              <w:rPr>
                <w:rFonts w:cs="Arial"/>
                <w:b/>
                <w:bCs/>
                <w:iCs/>
                <w:sz w:val="23"/>
                <w:szCs w:val="23"/>
                <w:lang w:val="en-US"/>
              </w:rPr>
              <w:t>XX</w:t>
            </w:r>
          </w:p>
          <w:p w14:paraId="78E4B4E8" w14:textId="08230B32" w:rsidR="00C14DD9" w:rsidRDefault="00C14DD9" w:rsidP="00E54DE4">
            <w:pPr>
              <w:tabs>
                <w:tab w:val="left" w:pos="567"/>
              </w:tabs>
              <w:jc w:val="both"/>
              <w:rPr>
                <w:rFonts w:cs="Arial"/>
                <w:iCs/>
                <w:sz w:val="23"/>
                <w:szCs w:val="23"/>
                <w:lang w:val="en-US"/>
              </w:rPr>
            </w:pPr>
            <w:r w:rsidRPr="00C14DD9">
              <w:rPr>
                <w:rFonts w:cs="Arial"/>
                <w:bCs/>
                <w:sz w:val="23"/>
                <w:szCs w:val="23"/>
                <w:lang w:val="en-US"/>
              </w:rPr>
              <w:t xml:space="preserve">NIT </w:t>
            </w:r>
            <w:r w:rsidRPr="00C14DD9">
              <w:rPr>
                <w:rFonts w:cs="Arial"/>
                <w:iCs/>
                <w:sz w:val="23"/>
                <w:szCs w:val="23"/>
                <w:lang w:val="en-US"/>
              </w:rPr>
              <w:t>XX</w:t>
            </w:r>
          </w:p>
          <w:p w14:paraId="43712387" w14:textId="666CCBE1" w:rsidR="00A86FD1" w:rsidRDefault="00A86FD1" w:rsidP="00E54DE4">
            <w:pPr>
              <w:tabs>
                <w:tab w:val="left" w:pos="567"/>
              </w:tabs>
              <w:jc w:val="both"/>
              <w:rPr>
                <w:rFonts w:cs="Arial"/>
                <w:iCs/>
                <w:sz w:val="23"/>
                <w:szCs w:val="23"/>
                <w:lang w:val="en-US"/>
              </w:rPr>
            </w:pPr>
          </w:p>
          <w:p w14:paraId="76D66EC5" w14:textId="77777777" w:rsidR="00A86FD1" w:rsidRDefault="00A86FD1" w:rsidP="00E54DE4">
            <w:pPr>
              <w:tabs>
                <w:tab w:val="left" w:pos="567"/>
              </w:tabs>
              <w:jc w:val="both"/>
              <w:rPr>
                <w:rFonts w:cs="Arial"/>
                <w:iCs/>
                <w:sz w:val="23"/>
                <w:szCs w:val="23"/>
                <w:lang w:val="en-US"/>
              </w:rPr>
            </w:pPr>
          </w:p>
          <w:p w14:paraId="229F7374" w14:textId="77777777" w:rsidR="00C14DD9" w:rsidRDefault="00C14DD9" w:rsidP="00E54DE4">
            <w:pPr>
              <w:tabs>
                <w:tab w:val="left" w:pos="567"/>
              </w:tabs>
              <w:jc w:val="both"/>
              <w:rPr>
                <w:rFonts w:cs="Arial"/>
                <w:iCs/>
                <w:sz w:val="23"/>
                <w:szCs w:val="23"/>
                <w:lang w:val="en-US"/>
              </w:rPr>
            </w:pPr>
          </w:p>
          <w:p w14:paraId="1408FCBC" w14:textId="78FD25C8" w:rsidR="00C14DD9" w:rsidRPr="00C14DD9" w:rsidRDefault="00C14DD9" w:rsidP="00E54DE4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3"/>
                <w:szCs w:val="23"/>
                <w:lang w:val="en-US"/>
              </w:rPr>
            </w:pPr>
          </w:p>
        </w:tc>
      </w:tr>
    </w:tbl>
    <w:tbl>
      <w:tblPr>
        <w:tblStyle w:val="Tablaconcuadrcula"/>
        <w:tblW w:w="8782" w:type="dxa"/>
        <w:tblInd w:w="-5" w:type="dxa"/>
        <w:tblLook w:val="04A0" w:firstRow="1" w:lastRow="0" w:firstColumn="1" w:lastColumn="0" w:noHBand="0" w:noVBand="1"/>
      </w:tblPr>
      <w:tblGrid>
        <w:gridCol w:w="1162"/>
        <w:gridCol w:w="5634"/>
        <w:gridCol w:w="1986"/>
      </w:tblGrid>
      <w:tr w:rsidR="00C14DD9" w:rsidRPr="00C14DD9" w14:paraId="7D5C77BD" w14:textId="77777777" w:rsidTr="00E54DE4">
        <w:trPr>
          <w:trHeight w:val="109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BDD1E" w14:textId="77777777" w:rsidR="00C14DD9" w:rsidRPr="00C14DD9" w:rsidRDefault="00C14DD9" w:rsidP="00E54DE4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14DD9">
              <w:rPr>
                <w:rFonts w:cs="Arial"/>
                <w:b/>
                <w:bCs/>
                <w:sz w:val="16"/>
                <w:szCs w:val="16"/>
              </w:rPr>
              <w:t>Actuación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EB1C7" w14:textId="77777777" w:rsidR="00C14DD9" w:rsidRPr="00C14DD9" w:rsidRDefault="00C14DD9" w:rsidP="00E54DE4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14DD9">
              <w:rPr>
                <w:rFonts w:cs="Arial"/>
                <w:b/>
                <w:bCs/>
                <w:sz w:val="16"/>
                <w:szCs w:val="16"/>
              </w:rPr>
              <w:t>Responsable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6C5BB" w14:textId="77777777" w:rsidR="00C14DD9" w:rsidRPr="00C14DD9" w:rsidRDefault="00C14DD9" w:rsidP="00E54DE4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14DD9">
              <w:rPr>
                <w:rFonts w:cs="Arial"/>
                <w:b/>
                <w:bCs/>
                <w:sz w:val="16"/>
                <w:szCs w:val="16"/>
              </w:rPr>
              <w:t>Firma</w:t>
            </w:r>
          </w:p>
        </w:tc>
      </w:tr>
      <w:tr w:rsidR="00C14DD9" w:rsidRPr="00C14DD9" w14:paraId="0CA0B18F" w14:textId="77777777" w:rsidTr="00E54DE4">
        <w:trPr>
          <w:trHeight w:val="138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A8193" w14:textId="77777777" w:rsidR="00C14DD9" w:rsidRPr="00C14DD9" w:rsidRDefault="00C14DD9" w:rsidP="00E54DE4">
            <w:pPr>
              <w:rPr>
                <w:rFonts w:cs="Arial"/>
                <w:sz w:val="16"/>
                <w:szCs w:val="16"/>
              </w:rPr>
            </w:pPr>
            <w:r w:rsidRPr="00C14DD9">
              <w:rPr>
                <w:rFonts w:cs="Arial"/>
                <w:sz w:val="16"/>
                <w:szCs w:val="16"/>
              </w:rPr>
              <w:t xml:space="preserve">Proyectó 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9BE3F" w14:textId="019D27DC" w:rsidR="00C14DD9" w:rsidRPr="00C14DD9" w:rsidRDefault="00C14DD9" w:rsidP="00C14DD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Nombre completo y cargo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42231" w14:textId="77777777" w:rsidR="00C14DD9" w:rsidRPr="00C14DD9" w:rsidRDefault="00C14DD9" w:rsidP="00E54DE4">
            <w:pPr>
              <w:rPr>
                <w:rFonts w:cs="Arial"/>
                <w:sz w:val="16"/>
                <w:szCs w:val="16"/>
              </w:rPr>
            </w:pPr>
          </w:p>
        </w:tc>
      </w:tr>
      <w:tr w:rsidR="00C14DD9" w:rsidRPr="00C14DD9" w14:paraId="4B4B4C81" w14:textId="77777777" w:rsidTr="00E54DE4">
        <w:trPr>
          <w:trHeight w:val="138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862E4" w14:textId="77777777" w:rsidR="00C14DD9" w:rsidRPr="00C14DD9" w:rsidRDefault="00C14DD9" w:rsidP="00E54DE4">
            <w:pPr>
              <w:rPr>
                <w:rFonts w:cs="Arial"/>
                <w:sz w:val="16"/>
                <w:szCs w:val="16"/>
              </w:rPr>
            </w:pPr>
            <w:r w:rsidRPr="00C14DD9">
              <w:rPr>
                <w:rFonts w:cs="Arial"/>
                <w:sz w:val="16"/>
                <w:szCs w:val="16"/>
              </w:rPr>
              <w:t>Revisó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67130" w14:textId="258BC0FF" w:rsidR="00C14DD9" w:rsidRPr="00C14DD9" w:rsidRDefault="00C14DD9" w:rsidP="00C14DD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Nombre completo y cargo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1064B" w14:textId="77777777" w:rsidR="00C14DD9" w:rsidRPr="00C14DD9" w:rsidRDefault="00C14DD9" w:rsidP="00E54DE4">
            <w:pPr>
              <w:rPr>
                <w:rFonts w:cs="Arial"/>
                <w:sz w:val="16"/>
                <w:szCs w:val="16"/>
              </w:rPr>
            </w:pPr>
          </w:p>
        </w:tc>
      </w:tr>
      <w:tr w:rsidR="00C14DD9" w:rsidRPr="00626E0C" w14:paraId="2F86D931" w14:textId="77777777" w:rsidTr="00E54DE4">
        <w:trPr>
          <w:trHeight w:val="138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2C1DD" w14:textId="77777777" w:rsidR="00C14DD9" w:rsidRPr="00626E0C" w:rsidRDefault="00C14DD9" w:rsidP="00E54DE4">
            <w:pPr>
              <w:rPr>
                <w:rFonts w:cs="Arial"/>
                <w:sz w:val="16"/>
                <w:szCs w:val="16"/>
              </w:rPr>
            </w:pPr>
            <w:r w:rsidRPr="00C14DD9">
              <w:rPr>
                <w:rFonts w:cs="Arial"/>
                <w:sz w:val="16"/>
                <w:szCs w:val="16"/>
              </w:rPr>
              <w:t>Aprobó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3FC53" w14:textId="7D77AD61" w:rsidR="00C14DD9" w:rsidRPr="00626E0C" w:rsidRDefault="00C14DD9" w:rsidP="00C14DD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Nombre completo y cargo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3C91A" w14:textId="77777777" w:rsidR="00C14DD9" w:rsidRPr="00626E0C" w:rsidRDefault="00C14DD9" w:rsidP="00E54DE4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6346F21C" w14:textId="77777777" w:rsidR="00C14DD9" w:rsidRPr="00626E0C" w:rsidRDefault="00C14DD9" w:rsidP="00C14DD9">
      <w:pPr>
        <w:jc w:val="both"/>
        <w:rPr>
          <w:rFonts w:cs="Arial"/>
          <w:sz w:val="23"/>
          <w:szCs w:val="23"/>
        </w:rPr>
      </w:pPr>
    </w:p>
    <w:p w14:paraId="346B1F30" w14:textId="2B193078" w:rsidR="00575CB2" w:rsidRPr="00C14DD9" w:rsidRDefault="00575CB2" w:rsidP="00C14DD9"/>
    <w:sectPr w:rsidR="00575CB2" w:rsidRPr="00C14DD9" w:rsidSect="007B43D6">
      <w:headerReference w:type="default" r:id="rId7"/>
      <w:footerReference w:type="default" r:id="rId8"/>
      <w:pgSz w:w="12242" w:h="18722" w:code="258"/>
      <w:pgMar w:top="1417" w:right="1701" w:bottom="1417" w:left="1701" w:header="708" w:footer="1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32CEC" w14:textId="77777777" w:rsidR="008D5745" w:rsidRDefault="008D5745" w:rsidP="001521D8">
      <w:r>
        <w:separator/>
      </w:r>
    </w:p>
  </w:endnote>
  <w:endnote w:type="continuationSeparator" w:id="0">
    <w:p w14:paraId="4178A479" w14:textId="77777777" w:rsidR="008D5745" w:rsidRDefault="008D5745" w:rsidP="00152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BE1A1" w14:textId="77777777" w:rsidR="007B43D6" w:rsidRDefault="007B43D6" w:rsidP="007B43D6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</w:rPr>
      <w:t>2</w:t>
    </w:r>
    <w:r>
      <w:rPr>
        <w:rStyle w:val="Nmerodepgina"/>
      </w:rPr>
      <w:fldChar w:fldCharType="end"/>
    </w:r>
  </w:p>
  <w:p w14:paraId="2F8BB648" w14:textId="77777777" w:rsidR="007B43D6" w:rsidRDefault="007B43D6" w:rsidP="007B43D6">
    <w:pPr>
      <w:pStyle w:val="Encabezado"/>
      <w:pBdr>
        <w:bottom w:val="single" w:sz="12" w:space="1" w:color="auto"/>
      </w:pBdr>
      <w:ind w:right="360"/>
      <w:rPr>
        <w:rFonts w:ascii="Arial" w:hAnsi="Arial" w:cs="Arial"/>
        <w:sz w:val="6"/>
        <w:szCs w:val="6"/>
      </w:rPr>
    </w:pPr>
  </w:p>
  <w:p w14:paraId="1DDCA500" w14:textId="77777777" w:rsidR="007B43D6" w:rsidRPr="00D4115E" w:rsidRDefault="007B43D6" w:rsidP="007B43D6">
    <w:pPr>
      <w:pStyle w:val="Piedepgina"/>
      <w:jc w:val="center"/>
    </w:pPr>
    <w:r>
      <w:rPr>
        <w:rFonts w:cs="Arial"/>
        <w:b/>
        <w:sz w:val="14"/>
        <w:szCs w:val="14"/>
      </w:rPr>
      <w:t xml:space="preserve">Avenida Circunvalar, Estadio Futbol Daniel Villa Zapata (Tribuna Oriental), Teléfonos: 6010170 – 6010171 -6010172 </w:t>
    </w:r>
    <w:hyperlink r:id="rId1" w:history="1">
      <w:r w:rsidRPr="00F91A87">
        <w:rPr>
          <w:rStyle w:val="Hipervnculo"/>
          <w:rFonts w:cs="Arial"/>
          <w:b/>
          <w:sz w:val="14"/>
          <w:szCs w:val="14"/>
        </w:rPr>
        <w:t>www.inderba.gov.co</w:t>
      </w:r>
    </w:hyperlink>
    <w:r>
      <w:rPr>
        <w:rFonts w:cs="Arial"/>
        <w:b/>
        <w:color w:val="0000FF"/>
        <w:sz w:val="14"/>
        <w:szCs w:val="14"/>
        <w:u w:val="single"/>
      </w:rPr>
      <w:t xml:space="preserve"> </w:t>
    </w:r>
    <w:r>
      <w:rPr>
        <w:rFonts w:cs="Arial"/>
        <w:b/>
        <w:sz w:val="14"/>
        <w:szCs w:val="14"/>
      </w:rPr>
      <w:t xml:space="preserve">Código Postal 687031 – email: </w:t>
    </w:r>
    <w:hyperlink r:id="rId2" w:history="1">
      <w:r w:rsidRPr="00AA2056">
        <w:rPr>
          <w:rStyle w:val="Hipervnculo"/>
          <w:rFonts w:cs="Arial"/>
          <w:b/>
          <w:sz w:val="14"/>
          <w:szCs w:val="14"/>
        </w:rPr>
        <w:t>inderba@inderba.gov.co</w:t>
      </w:r>
    </w:hyperlink>
    <w:r>
      <w:rPr>
        <w:rFonts w:cs="Arial"/>
        <w:b/>
        <w:sz w:val="14"/>
        <w:szCs w:val="14"/>
      </w:rPr>
      <w:t xml:space="preserve"> - Barrancabermeja – Santander         </w:t>
    </w:r>
  </w:p>
  <w:p w14:paraId="34B2B75C" w14:textId="77777777" w:rsidR="007B43D6" w:rsidRPr="0080362C" w:rsidRDefault="007B43D6" w:rsidP="007B43D6">
    <w:pPr>
      <w:pStyle w:val="Encabezado"/>
      <w:jc w:val="center"/>
      <w:rPr>
        <w:rFonts w:ascii="Arial" w:hAnsi="Arial" w:cs="Arial"/>
        <w:sz w:val="6"/>
        <w:szCs w:val="6"/>
      </w:rPr>
    </w:pPr>
  </w:p>
  <w:p w14:paraId="47310D67" w14:textId="77777777" w:rsidR="007B43D6" w:rsidRPr="00786471" w:rsidRDefault="007B43D6" w:rsidP="007B43D6">
    <w:pPr>
      <w:pStyle w:val="Encabezado"/>
      <w:jc w:val="center"/>
      <w:rPr>
        <w:rFonts w:ascii="Arial" w:hAnsi="Arial" w:cs="Arial"/>
        <w:sz w:val="6"/>
        <w:szCs w:val="6"/>
      </w:rPr>
    </w:pPr>
  </w:p>
  <w:p w14:paraId="3FDBFF1C" w14:textId="77777777" w:rsidR="007B43D6" w:rsidRPr="00153C0F" w:rsidRDefault="007B43D6" w:rsidP="007B43D6">
    <w:pPr>
      <w:pStyle w:val="Piedepgina"/>
    </w:pPr>
  </w:p>
  <w:p w14:paraId="4664BCEF" w14:textId="77777777" w:rsidR="007B43D6" w:rsidRDefault="007B43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00C5B" w14:textId="77777777" w:rsidR="008D5745" w:rsidRDefault="008D5745" w:rsidP="001521D8">
      <w:r>
        <w:separator/>
      </w:r>
    </w:p>
  </w:footnote>
  <w:footnote w:type="continuationSeparator" w:id="0">
    <w:p w14:paraId="0AEA928F" w14:textId="77777777" w:rsidR="008D5745" w:rsidRDefault="008D5745" w:rsidP="00152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3" w:type="dxa"/>
      <w:tblInd w:w="-2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5670"/>
      <w:gridCol w:w="1418"/>
    </w:tblGrid>
    <w:tr w:rsidR="00D97FD9" w14:paraId="79DC046E" w14:textId="77777777" w:rsidTr="00B55006">
      <w:trPr>
        <w:trHeight w:val="546"/>
      </w:trPr>
      <w:tc>
        <w:tcPr>
          <w:tcW w:w="1985" w:type="dxa"/>
          <w:vMerge w:val="restart"/>
          <w:vAlign w:val="center"/>
        </w:tcPr>
        <w:p w14:paraId="2FD8AADC" w14:textId="77777777" w:rsidR="00D97FD9" w:rsidRPr="00C270DF" w:rsidRDefault="00D97FD9" w:rsidP="00D97FD9">
          <w:pPr>
            <w:pStyle w:val="Encabezado"/>
            <w:jc w:val="center"/>
            <w:rPr>
              <w:rFonts w:ascii="Arial" w:hAnsi="Arial"/>
              <w:b/>
              <w:bCs/>
              <w:sz w:val="16"/>
            </w:rPr>
          </w:pPr>
          <w:r>
            <w:rPr>
              <w:noProof/>
              <w:lang w:val="es-ES" w:eastAsia="es-ES"/>
            </w:rPr>
            <w:drawing>
              <wp:inline distT="0" distB="0" distL="0" distR="0" wp14:anchorId="6707E688" wp14:editId="3523CDAB">
                <wp:extent cx="989330" cy="828675"/>
                <wp:effectExtent l="0" t="0" r="1270" b="9525"/>
                <wp:docPr id="2" name="Imagen 2" descr="C:\Users\Usuario\Desktop\Sin títul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uario\Desktop\Sin título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100000"/>
                                  </a14:imgEffect>
                                  <a14:imgEffect>
                                    <a14:brightnessContrast bright="5000" contrast="-3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2997"/>
                        <a:stretch/>
                      </pic:blipFill>
                      <pic:spPr bwMode="auto">
                        <a:xfrm>
                          <a:off x="0" y="0"/>
                          <a:ext cx="989770" cy="8290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Merge w:val="restart"/>
          <w:vAlign w:val="center"/>
        </w:tcPr>
        <w:p w14:paraId="261F94E3" w14:textId="77777777" w:rsidR="00D97FD9" w:rsidRPr="00813DC5" w:rsidRDefault="00D97FD9" w:rsidP="00D97FD9">
          <w:pPr>
            <w:jc w:val="center"/>
            <w:rPr>
              <w:b/>
              <w:sz w:val="20"/>
              <w:szCs w:val="20"/>
              <w:lang w:val="es-MX"/>
            </w:rPr>
          </w:pPr>
          <w:r w:rsidRPr="00813DC5">
            <w:rPr>
              <w:b/>
              <w:sz w:val="20"/>
              <w:szCs w:val="20"/>
              <w:lang w:val="es-MX"/>
            </w:rPr>
            <w:t>INSTITUTO PARA EL FOMENTO DEL DEPORTE, LA RECREACION EL APROVECHAMIENTO DEL TIEMPO LIBRE Y LA EDUCACION FISICA DE BARRANCABERMEJA</w:t>
          </w:r>
        </w:p>
        <w:p w14:paraId="249F8F93" w14:textId="77777777" w:rsidR="00D97FD9" w:rsidRPr="00813DC5" w:rsidRDefault="00D97FD9" w:rsidP="00D97FD9">
          <w:pPr>
            <w:jc w:val="center"/>
            <w:rPr>
              <w:b/>
              <w:sz w:val="20"/>
              <w:szCs w:val="20"/>
              <w:lang w:val="es-MX"/>
            </w:rPr>
          </w:pPr>
        </w:p>
        <w:p w14:paraId="1853BC58" w14:textId="07827A49" w:rsidR="00D97FD9" w:rsidRPr="00813DC5" w:rsidRDefault="00D97FD9" w:rsidP="00D97FD9">
          <w:pPr>
            <w:jc w:val="center"/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>ACTA DE INICIO</w:t>
          </w:r>
          <w:r w:rsidR="009505BF">
            <w:rPr>
              <w:rFonts w:cs="Arial"/>
              <w:b/>
              <w:sz w:val="20"/>
              <w:szCs w:val="20"/>
            </w:rPr>
            <w:t xml:space="preserve"> DE CONTRATO DE ARRENDAMIENTO</w:t>
          </w:r>
        </w:p>
      </w:tc>
      <w:tc>
        <w:tcPr>
          <w:tcW w:w="1418" w:type="dxa"/>
          <w:vAlign w:val="center"/>
        </w:tcPr>
        <w:p w14:paraId="5F6D2973" w14:textId="5163B8DD" w:rsidR="00D97FD9" w:rsidRPr="00B0078A" w:rsidRDefault="004629A8" w:rsidP="004629A8">
          <w:pPr>
            <w:pStyle w:val="Encabezado"/>
            <w:jc w:val="center"/>
            <w:rPr>
              <w:rFonts w:ascii="Arial" w:hAnsi="Arial" w:cs="Arial"/>
              <w:color w:val="auto"/>
              <w:sz w:val="16"/>
            </w:rPr>
          </w:pPr>
          <w:proofErr w:type="gramStart"/>
          <w:r>
            <w:rPr>
              <w:rFonts w:ascii="Arial" w:hAnsi="Arial" w:cs="Arial"/>
              <w:color w:val="auto"/>
              <w:sz w:val="16"/>
            </w:rPr>
            <w:t>F:56.PO.GJC</w:t>
          </w:r>
          <w:proofErr w:type="gramEnd"/>
        </w:p>
      </w:tc>
    </w:tr>
    <w:tr w:rsidR="00D97FD9" w14:paraId="64161AEB" w14:textId="77777777" w:rsidTr="00B55006">
      <w:trPr>
        <w:trHeight w:val="495"/>
      </w:trPr>
      <w:tc>
        <w:tcPr>
          <w:tcW w:w="1985" w:type="dxa"/>
          <w:vMerge/>
          <w:vAlign w:val="center"/>
        </w:tcPr>
        <w:p w14:paraId="08A2E022" w14:textId="77777777" w:rsidR="00D97FD9" w:rsidRDefault="00D97FD9" w:rsidP="00D97FD9">
          <w:pPr>
            <w:pStyle w:val="Encabezado"/>
            <w:jc w:val="center"/>
            <w:rPr>
              <w:rFonts w:ascii="Arial" w:hAnsi="Arial"/>
              <w:b/>
              <w:bCs/>
              <w:noProof/>
              <w:sz w:val="16"/>
              <w:lang w:val="es-ES" w:eastAsia="es-ES"/>
            </w:rPr>
          </w:pPr>
        </w:p>
      </w:tc>
      <w:tc>
        <w:tcPr>
          <w:tcW w:w="5670" w:type="dxa"/>
          <w:vMerge/>
          <w:vAlign w:val="center"/>
        </w:tcPr>
        <w:p w14:paraId="6B7D28AE" w14:textId="77777777" w:rsidR="00D97FD9" w:rsidRPr="00B0078A" w:rsidRDefault="00D97FD9" w:rsidP="00D97FD9">
          <w:pPr>
            <w:pStyle w:val="Encabezado"/>
            <w:jc w:val="center"/>
            <w:rPr>
              <w:rFonts w:ascii="Arial" w:hAnsi="Arial"/>
              <w:b/>
              <w:color w:val="auto"/>
              <w:sz w:val="20"/>
            </w:rPr>
          </w:pPr>
        </w:p>
      </w:tc>
      <w:tc>
        <w:tcPr>
          <w:tcW w:w="1418" w:type="dxa"/>
          <w:vAlign w:val="center"/>
        </w:tcPr>
        <w:p w14:paraId="3B8E7B1F" w14:textId="40638299" w:rsidR="00D97FD9" w:rsidRPr="00813DC5" w:rsidRDefault="004629A8" w:rsidP="004629A8">
          <w:pPr>
            <w:pStyle w:val="Encabezado"/>
            <w:jc w:val="center"/>
            <w:rPr>
              <w:rFonts w:ascii="Arial" w:hAnsi="Arial" w:cs="Arial"/>
              <w:color w:val="auto"/>
              <w:sz w:val="16"/>
              <w:szCs w:val="16"/>
            </w:rPr>
          </w:pPr>
          <w:r>
            <w:rPr>
              <w:rFonts w:ascii="Arial" w:hAnsi="Arial" w:cs="Arial"/>
              <w:color w:val="auto"/>
              <w:sz w:val="16"/>
              <w:szCs w:val="16"/>
            </w:rPr>
            <w:t>Versión: 0.1</w:t>
          </w:r>
        </w:p>
      </w:tc>
    </w:tr>
    <w:tr w:rsidR="00D97FD9" w14:paraId="62650976" w14:textId="77777777" w:rsidTr="00B55006">
      <w:trPr>
        <w:trHeight w:val="585"/>
      </w:trPr>
      <w:tc>
        <w:tcPr>
          <w:tcW w:w="1985" w:type="dxa"/>
          <w:vMerge/>
          <w:vAlign w:val="center"/>
        </w:tcPr>
        <w:p w14:paraId="3F138E3A" w14:textId="77777777" w:rsidR="00D97FD9" w:rsidRDefault="00D97FD9" w:rsidP="00D97FD9">
          <w:pPr>
            <w:pStyle w:val="Encabezado"/>
            <w:jc w:val="center"/>
            <w:rPr>
              <w:rFonts w:ascii="Arial" w:hAnsi="Arial"/>
              <w:b/>
              <w:bCs/>
              <w:noProof/>
              <w:sz w:val="16"/>
              <w:lang w:val="es-ES" w:eastAsia="es-ES"/>
            </w:rPr>
          </w:pPr>
        </w:p>
      </w:tc>
      <w:tc>
        <w:tcPr>
          <w:tcW w:w="5670" w:type="dxa"/>
          <w:vMerge/>
          <w:vAlign w:val="center"/>
        </w:tcPr>
        <w:p w14:paraId="6C440D47" w14:textId="77777777" w:rsidR="00D97FD9" w:rsidRPr="00B0078A" w:rsidRDefault="00D97FD9" w:rsidP="00D97FD9">
          <w:pPr>
            <w:pStyle w:val="Encabezado"/>
            <w:jc w:val="center"/>
            <w:rPr>
              <w:rFonts w:ascii="Arial" w:hAnsi="Arial"/>
              <w:b/>
              <w:color w:val="auto"/>
              <w:sz w:val="20"/>
            </w:rPr>
          </w:pPr>
        </w:p>
      </w:tc>
      <w:tc>
        <w:tcPr>
          <w:tcW w:w="1418" w:type="dxa"/>
          <w:vAlign w:val="center"/>
        </w:tcPr>
        <w:p w14:paraId="09BE3E34" w14:textId="64E75954" w:rsidR="00D97FD9" w:rsidRPr="00B0078A" w:rsidRDefault="004629A8" w:rsidP="004629A8">
          <w:pPr>
            <w:pStyle w:val="Encabezado"/>
            <w:jc w:val="center"/>
            <w:rPr>
              <w:rFonts w:ascii="Arial" w:hAnsi="Arial" w:cs="Arial"/>
              <w:color w:val="auto"/>
              <w:sz w:val="16"/>
              <w:szCs w:val="16"/>
            </w:rPr>
          </w:pPr>
          <w:r>
            <w:rPr>
              <w:rFonts w:ascii="Arial" w:hAnsi="Arial" w:cs="Arial"/>
              <w:color w:val="auto"/>
              <w:sz w:val="16"/>
              <w:szCs w:val="16"/>
            </w:rPr>
            <w:t>Fecha: 2</w:t>
          </w:r>
          <w:r w:rsidR="00A86FD1">
            <w:rPr>
              <w:rFonts w:ascii="Arial" w:hAnsi="Arial" w:cs="Arial"/>
              <w:color w:val="auto"/>
              <w:sz w:val="16"/>
              <w:szCs w:val="16"/>
            </w:rPr>
            <w:t>7</w:t>
          </w:r>
          <w:r>
            <w:rPr>
              <w:rFonts w:ascii="Arial" w:hAnsi="Arial" w:cs="Arial"/>
              <w:color w:val="auto"/>
              <w:sz w:val="16"/>
              <w:szCs w:val="16"/>
            </w:rPr>
            <w:t>.09.22</w:t>
          </w:r>
        </w:p>
      </w:tc>
    </w:tr>
  </w:tbl>
  <w:p w14:paraId="5928D306" w14:textId="77777777" w:rsidR="00D97FD9" w:rsidRDefault="00D97FD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1FCE"/>
    <w:multiLevelType w:val="hybridMultilevel"/>
    <w:tmpl w:val="C2CA69A6"/>
    <w:lvl w:ilvl="0" w:tplc="96F48C38">
      <w:start w:val="1"/>
      <w:numFmt w:val="upperRoman"/>
      <w:lvlText w:val="%1."/>
      <w:lvlJc w:val="left"/>
      <w:pPr>
        <w:ind w:left="5265" w:hanging="72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5625" w:hanging="360"/>
      </w:pPr>
    </w:lvl>
    <w:lvl w:ilvl="2" w:tplc="0C0A001B" w:tentative="1">
      <w:start w:val="1"/>
      <w:numFmt w:val="lowerRoman"/>
      <w:lvlText w:val="%3."/>
      <w:lvlJc w:val="right"/>
      <w:pPr>
        <w:ind w:left="6345" w:hanging="180"/>
      </w:pPr>
    </w:lvl>
    <w:lvl w:ilvl="3" w:tplc="0C0A000F" w:tentative="1">
      <w:start w:val="1"/>
      <w:numFmt w:val="decimal"/>
      <w:lvlText w:val="%4."/>
      <w:lvlJc w:val="left"/>
      <w:pPr>
        <w:ind w:left="7065" w:hanging="360"/>
      </w:pPr>
    </w:lvl>
    <w:lvl w:ilvl="4" w:tplc="0C0A0019" w:tentative="1">
      <w:start w:val="1"/>
      <w:numFmt w:val="lowerLetter"/>
      <w:lvlText w:val="%5."/>
      <w:lvlJc w:val="left"/>
      <w:pPr>
        <w:ind w:left="7785" w:hanging="360"/>
      </w:pPr>
    </w:lvl>
    <w:lvl w:ilvl="5" w:tplc="0C0A001B" w:tentative="1">
      <w:start w:val="1"/>
      <w:numFmt w:val="lowerRoman"/>
      <w:lvlText w:val="%6."/>
      <w:lvlJc w:val="right"/>
      <w:pPr>
        <w:ind w:left="8505" w:hanging="180"/>
      </w:pPr>
    </w:lvl>
    <w:lvl w:ilvl="6" w:tplc="0C0A000F" w:tentative="1">
      <w:start w:val="1"/>
      <w:numFmt w:val="decimal"/>
      <w:lvlText w:val="%7."/>
      <w:lvlJc w:val="left"/>
      <w:pPr>
        <w:ind w:left="9225" w:hanging="360"/>
      </w:pPr>
    </w:lvl>
    <w:lvl w:ilvl="7" w:tplc="0C0A0019" w:tentative="1">
      <w:start w:val="1"/>
      <w:numFmt w:val="lowerLetter"/>
      <w:lvlText w:val="%8."/>
      <w:lvlJc w:val="left"/>
      <w:pPr>
        <w:ind w:left="9945" w:hanging="360"/>
      </w:pPr>
    </w:lvl>
    <w:lvl w:ilvl="8" w:tplc="0C0A001B" w:tentative="1">
      <w:start w:val="1"/>
      <w:numFmt w:val="lowerRoman"/>
      <w:lvlText w:val="%9."/>
      <w:lvlJc w:val="right"/>
      <w:pPr>
        <w:ind w:left="10665" w:hanging="180"/>
      </w:pPr>
    </w:lvl>
  </w:abstractNum>
  <w:num w:numId="1" w16cid:durableId="160899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DFE"/>
    <w:rsid w:val="000236F2"/>
    <w:rsid w:val="00097DFE"/>
    <w:rsid w:val="000A1A59"/>
    <w:rsid w:val="000D335B"/>
    <w:rsid w:val="000F0D2D"/>
    <w:rsid w:val="00101068"/>
    <w:rsid w:val="001521D8"/>
    <w:rsid w:val="00163F21"/>
    <w:rsid w:val="001A2D3B"/>
    <w:rsid w:val="00227847"/>
    <w:rsid w:val="002945E0"/>
    <w:rsid w:val="002E5988"/>
    <w:rsid w:val="002F3169"/>
    <w:rsid w:val="00361BEE"/>
    <w:rsid w:val="00363254"/>
    <w:rsid w:val="003C0C78"/>
    <w:rsid w:val="003C136A"/>
    <w:rsid w:val="003C1627"/>
    <w:rsid w:val="00412134"/>
    <w:rsid w:val="0041495C"/>
    <w:rsid w:val="00416F5F"/>
    <w:rsid w:val="0042512C"/>
    <w:rsid w:val="004629A8"/>
    <w:rsid w:val="004C3226"/>
    <w:rsid w:val="004D26F0"/>
    <w:rsid w:val="004D6241"/>
    <w:rsid w:val="005650C6"/>
    <w:rsid w:val="00575CB2"/>
    <w:rsid w:val="00582221"/>
    <w:rsid w:val="0058508A"/>
    <w:rsid w:val="0058563C"/>
    <w:rsid w:val="005A3F8B"/>
    <w:rsid w:val="005E0C5E"/>
    <w:rsid w:val="005F6C1D"/>
    <w:rsid w:val="00626E0C"/>
    <w:rsid w:val="00667D13"/>
    <w:rsid w:val="006F71AF"/>
    <w:rsid w:val="00777C2B"/>
    <w:rsid w:val="00794108"/>
    <w:rsid w:val="007B28EF"/>
    <w:rsid w:val="007B43D6"/>
    <w:rsid w:val="007D5824"/>
    <w:rsid w:val="007E1053"/>
    <w:rsid w:val="00807F76"/>
    <w:rsid w:val="0086211F"/>
    <w:rsid w:val="008A6578"/>
    <w:rsid w:val="008D5745"/>
    <w:rsid w:val="008E385B"/>
    <w:rsid w:val="008F7DDB"/>
    <w:rsid w:val="00904A77"/>
    <w:rsid w:val="00930702"/>
    <w:rsid w:val="009505BF"/>
    <w:rsid w:val="00966D7E"/>
    <w:rsid w:val="00A2189E"/>
    <w:rsid w:val="00A268C2"/>
    <w:rsid w:val="00A32713"/>
    <w:rsid w:val="00A86FD1"/>
    <w:rsid w:val="00AB62B4"/>
    <w:rsid w:val="00AC5927"/>
    <w:rsid w:val="00AE4450"/>
    <w:rsid w:val="00AF3834"/>
    <w:rsid w:val="00B134BC"/>
    <w:rsid w:val="00B27B8E"/>
    <w:rsid w:val="00B327EF"/>
    <w:rsid w:val="00B42267"/>
    <w:rsid w:val="00B56D16"/>
    <w:rsid w:val="00BB11F5"/>
    <w:rsid w:val="00BD27BF"/>
    <w:rsid w:val="00BD4DDE"/>
    <w:rsid w:val="00C14DD9"/>
    <w:rsid w:val="00C211EE"/>
    <w:rsid w:val="00C71095"/>
    <w:rsid w:val="00C765CE"/>
    <w:rsid w:val="00CD5E40"/>
    <w:rsid w:val="00CE7A9E"/>
    <w:rsid w:val="00CF0E0F"/>
    <w:rsid w:val="00D06867"/>
    <w:rsid w:val="00D64D26"/>
    <w:rsid w:val="00D75512"/>
    <w:rsid w:val="00D91A98"/>
    <w:rsid w:val="00D97FD9"/>
    <w:rsid w:val="00DF2F51"/>
    <w:rsid w:val="00DF3255"/>
    <w:rsid w:val="00E011C1"/>
    <w:rsid w:val="00E12322"/>
    <w:rsid w:val="00E279AE"/>
    <w:rsid w:val="00E30BD9"/>
    <w:rsid w:val="00E44FDF"/>
    <w:rsid w:val="00E663CF"/>
    <w:rsid w:val="00EA1D93"/>
    <w:rsid w:val="00EA3D7F"/>
    <w:rsid w:val="00EB052F"/>
    <w:rsid w:val="00ED4F5C"/>
    <w:rsid w:val="00F72F33"/>
    <w:rsid w:val="00FD0929"/>
    <w:rsid w:val="00FD3342"/>
    <w:rsid w:val="00FF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BC79E3"/>
  <w15:docId w15:val="{9A1928A8-077C-490E-ACDD-A417E16AA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DF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097DFE"/>
    <w:pPr>
      <w:jc w:val="both"/>
    </w:pPr>
    <w:rPr>
      <w:rFonts w:ascii="Times New Roman" w:hAnsi="Times New Roman"/>
    </w:rPr>
  </w:style>
  <w:style w:type="character" w:customStyle="1" w:styleId="TextoindependienteCar">
    <w:name w:val="Texto independiente Car"/>
    <w:basedOn w:val="Fuentedeprrafopredeter"/>
    <w:link w:val="Textoindependiente"/>
    <w:rsid w:val="00097DFE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152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521D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21D8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aliases w:val=" Car,Header Bold,h,TENDER,*Header,*Header1,*Header2,*Header3"/>
    <w:basedOn w:val="Normal"/>
    <w:link w:val="EncabezadoCar"/>
    <w:uiPriority w:val="99"/>
    <w:rsid w:val="001521D8"/>
    <w:pPr>
      <w:tabs>
        <w:tab w:val="center" w:pos="4252"/>
        <w:tab w:val="right" w:pos="8504"/>
      </w:tabs>
    </w:pPr>
    <w:rPr>
      <w:rFonts w:ascii="Times New Roman" w:hAnsi="Times New Roman"/>
      <w:color w:val="333333"/>
      <w:lang w:val="es-CO" w:eastAsia="es-CO"/>
    </w:rPr>
  </w:style>
  <w:style w:type="character" w:customStyle="1" w:styleId="EncabezadoCar">
    <w:name w:val="Encabezado Car"/>
    <w:aliases w:val=" Car Car,Header Bold Car,h Car,TENDER Car,*Header Car,*Header1 Car,*Header2 Car,*Header3 Car"/>
    <w:basedOn w:val="Fuentedeprrafopredeter"/>
    <w:link w:val="Encabezado"/>
    <w:uiPriority w:val="99"/>
    <w:rsid w:val="001521D8"/>
    <w:rPr>
      <w:rFonts w:ascii="Times New Roman" w:eastAsia="Times New Roman" w:hAnsi="Times New Roman" w:cs="Times New Roman"/>
      <w:color w:val="333333"/>
      <w:sz w:val="24"/>
      <w:szCs w:val="24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1521D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21D8"/>
    <w:rPr>
      <w:rFonts w:ascii="Arial" w:eastAsia="Times New Roman" w:hAnsi="Arial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04A77"/>
    <w:pPr>
      <w:ind w:left="720"/>
      <w:contextualSpacing/>
    </w:pPr>
  </w:style>
  <w:style w:type="character" w:styleId="Hipervnculo">
    <w:name w:val="Hyperlink"/>
    <w:rsid w:val="007B43D6"/>
    <w:rPr>
      <w:color w:val="0000FF"/>
      <w:u w:val="single"/>
    </w:rPr>
  </w:style>
  <w:style w:type="character" w:styleId="Nmerodepgina">
    <w:name w:val="page number"/>
    <w:basedOn w:val="Fuentedeprrafopredeter"/>
    <w:uiPriority w:val="99"/>
    <w:unhideWhenUsed/>
    <w:rsid w:val="007B4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derba@inderba.gov.co" TargetMode="External"/><Relationship Id="rId1" Type="http://schemas.openxmlformats.org/officeDocument/2006/relationships/hyperlink" Target="http://www.inderba.gov.co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DOCUMENTAL</cp:lastModifiedBy>
  <cp:revision>5</cp:revision>
  <cp:lastPrinted>2022-09-17T17:25:00Z</cp:lastPrinted>
  <dcterms:created xsi:type="dcterms:W3CDTF">2022-09-22T20:41:00Z</dcterms:created>
  <dcterms:modified xsi:type="dcterms:W3CDTF">2022-09-27T18:22:00Z</dcterms:modified>
</cp:coreProperties>
</file>